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  <w:rtl w:val="0"/>
        </w:rPr>
        <w:t xml:space="preserve">MODELO DE PROPOSTA COMERCIAL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PREGÃO ELETRÔNICO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 N.º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90004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/202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tabs>
          <w:tab w:val="left" w:leader="none" w:pos="4211"/>
        </w:tabs>
        <w:spacing w:line="288" w:lineRule="auto"/>
        <w:ind w:left="709" w:firstLine="0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Objeto: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Contratação de Serviço de Vigilância, com o fornecimento de materiais, equipamentos e demais insumos, a serem executados em regime de dedicação exclusiva de mão de obra, para atender as necessidades da Unidade em implantação em Porto Alegre Zona Norte do IFRS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Ao IFRS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 empresa (NOME DA EMPRESA) .............., (n° do CNPJ)..............., sediada (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u w:val="single"/>
          <w:rtl w:val="0"/>
        </w:rPr>
        <w:t xml:space="preserve">endereço completo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)............................., apresenta a sua proposta de preços conforme segue abaixo: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90.0" w:type="dxa"/>
        <w:jc w:val="left"/>
        <w:tblLayout w:type="fixed"/>
        <w:tblLook w:val="0400"/>
      </w:tblPr>
      <w:tblGrid>
        <w:gridCol w:w="525"/>
        <w:gridCol w:w="3705"/>
        <w:gridCol w:w="915"/>
        <w:gridCol w:w="941"/>
        <w:gridCol w:w="1039"/>
        <w:gridCol w:w="1365"/>
        <w:tblGridChange w:id="0">
          <w:tblGrid>
            <w:gridCol w:w="525"/>
            <w:gridCol w:w="3705"/>
            <w:gridCol w:w="915"/>
            <w:gridCol w:w="941"/>
            <w:gridCol w:w="1039"/>
            <w:gridCol w:w="1365"/>
          </w:tblGrid>
        </w:tblGridChange>
      </w:tblGrid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before="120" w:lineRule="auto"/>
              <w:ind w:right="-100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highlight w:val="whit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highlight w:val="white"/>
                <w:rtl w:val="0"/>
              </w:rPr>
              <w:t xml:space="preserve">Descrição do item (especificação)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Unidade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highlight w:val="white"/>
                <w:rtl w:val="0"/>
              </w:rPr>
              <w:t xml:space="preserve">Valor mensal/unitário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before="12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highlight w:val="white"/>
                <w:rtl w:val="0"/>
              </w:rPr>
              <w:t xml:space="preserve">Valor do contrato para 6 meses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before="120" w:lineRule="auto"/>
              <w:jc w:val="center"/>
              <w:rPr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yellow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after="120" w:lineRule="auto"/>
              <w:jc w:val="both"/>
              <w:rPr>
                <w:rFonts w:ascii="Arial" w:cs="Arial" w:eastAsia="Arial" w:hAnsi="Arial"/>
                <w:b w:val="1"/>
                <w:bCs w:val="1"/>
                <w:color w:val="215c98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b5394"/>
                <w:sz w:val="20"/>
                <w:szCs w:val="20"/>
                <w:rtl w:val="0"/>
              </w:rPr>
              <w:t xml:space="preserve">Serviços terceirizados de vigilância desarmada (diurno): 40 horas semanais diurnas -  de segunda à sexta-feira, envolvendo 1 (um) vigilante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before="240" w:line="276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b5394"/>
                <w:sz w:val="20"/>
                <w:szCs w:val="20"/>
                <w:rtl w:val="0"/>
              </w:rPr>
              <w:t xml:space="preserve">CBO 5173-30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before="240" w:line="276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br w:type="textWrapping"/>
              <w:t xml:space="preserve">*Valor mensal correspondente a </w:t>
            </w:r>
            <w:r w:rsidDel="00000000" w:rsidR="00000000" w:rsidRPr="00000000">
              <w:rPr>
                <w:rFonts w:ascii="Arial" w:cs="Arial" w:eastAsia="Arial" w:hAnsi="Arial"/>
                <w:color w:val="215c98"/>
                <w:sz w:val="16"/>
                <w:szCs w:val="16"/>
                <w:rtl w:val="0"/>
              </w:rPr>
              <w:t xml:space="preserve">01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posto de vigilante, conforme Planilha de Custos e Formação de Preços.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mês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jc w:val="center"/>
              <w:rPr/>
            </w:pPr>
            <w:bookmarkStart w:colFirst="0" w:colLast="0" w:name="_heading=h.gjdgxs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 R$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 R$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before="12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120" w:lineRule="auto"/>
              <w:jc w:val="both"/>
              <w:rPr>
                <w:rFonts w:ascii="Arial" w:cs="Arial" w:eastAsia="Arial" w:hAnsi="Arial"/>
                <w:b w:val="1"/>
                <w:bCs w:val="1"/>
                <w:color w:val="215c98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b5394"/>
                <w:sz w:val="20"/>
                <w:szCs w:val="20"/>
                <w:rtl w:val="0"/>
              </w:rPr>
              <w:t xml:space="preserve">Serviços terceirizados de vigilância desarmada (noturno): escala 12x36, 12 horas noturnas envolvendo 2 (dois) vigilantes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after="12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b5394"/>
                <w:sz w:val="20"/>
                <w:szCs w:val="20"/>
                <w:rtl w:val="0"/>
              </w:rPr>
              <w:t xml:space="preserve">CBO 5173-30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before="240" w:line="276" w:lineRule="auto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br w:type="textWrapping"/>
              <w:t xml:space="preserve"> *Valor mensal correspondente a </w:t>
            </w:r>
            <w:r w:rsidDel="00000000" w:rsidR="00000000" w:rsidRPr="00000000">
              <w:rPr>
                <w:rFonts w:ascii="Arial" w:cs="Arial" w:eastAsia="Arial" w:hAnsi="Arial"/>
                <w:color w:val="215c98"/>
                <w:sz w:val="16"/>
                <w:szCs w:val="16"/>
                <w:rtl w:val="0"/>
              </w:rPr>
              <w:t xml:space="preserve">01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posto de vigilante, conforme Planilha de Custos e Formação de Preços.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mês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before="120" w:lineRule="auto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bookmarkStart w:colFirst="0" w:colLast="0" w:name="_heading=h.gjdgxs" w:id="1"/>
            <w:bookmarkEnd w:id="1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R$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R$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before="120" w:lineRule="auto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TOTAL DO CONTRATO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R$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Outrossim, declaramos que:</w:t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1 - Propomos prestar, sob nossa integral responsabilidade, os serviços objeto desta contratação. </w:t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2 - Nos preços indicados acima estão incluídos, além dos serviços, todos os custos, benefícios, encargos, tributos e demais contribuições pertinentes.</w:t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3 – Declaramos que esta proposta é Exequível e possuímos plena capacidade de executar o contrato nos valores acima mencionados.</w:t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4 – Declaramos conhecer a legislação de regência desta licitação e que todos os materiais serão fornecidos de acordo com as condições estabelecidas no termo de referência.</w:t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5 – Declaramos, também, que nenhum direito a indenização ou a reembolso de quaisquer despesas nos será devido, caso a nossa proposta não seja aceita, seja qual for o motivo.</w:t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6 - Esta proposta é válida por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0 (sessenta) dias, a contar da data estabelecida para a sua apresentação. Assim sendo, até que o Contrato seja assinado, esta Proposta constituirá um compromisso de nossa parte, observadas as condições do Termo de Referência.</w:t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7 - Os pagamentos deverão ser creditados à conta corrente n.°_______, agência ______, Banco ________.</w:t>
      </w:r>
    </w:p>
    <w:p w:rsidR="00000000" w:rsidDel="00000000" w:rsidP="00000000" w:rsidRDefault="00000000" w:rsidRPr="00000000" w14:paraId="0000003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8 – O responsável pela assinatura do Contrato, é o(a) Sr(a) ________,  CPF n.º _______, endereço______.</w:t>
      </w:r>
    </w:p>
    <w:p w:rsidR="00000000" w:rsidDel="00000000" w:rsidP="00000000" w:rsidRDefault="00000000" w:rsidRPr="00000000" w14:paraId="000000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9 - Os contatos poderão ser efetuados através do telefone ________, e do e-mail_____. </w:t>
      </w:r>
    </w:p>
    <w:p w:rsidR="00000000" w:rsidDel="00000000" w:rsidP="00000000" w:rsidRDefault="00000000" w:rsidRPr="00000000" w14:paraId="000000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10 – A quantidade de pessoal que será alocada na execução contratual será de _______ funcionários. </w:t>
      </w:r>
    </w:p>
    <w:p w:rsidR="00000000" w:rsidDel="00000000" w:rsidP="00000000" w:rsidRDefault="00000000" w:rsidRPr="00000000" w14:paraId="0000003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line="288" w:lineRule="auto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Local, data</w:t>
      </w:r>
    </w:p>
    <w:p w:rsidR="00000000" w:rsidDel="00000000" w:rsidP="00000000" w:rsidRDefault="00000000" w:rsidRPr="00000000" w14:paraId="0000003F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Assinatura:</w:t>
      </w:r>
    </w:p>
    <w:p w:rsidR="00000000" w:rsidDel="00000000" w:rsidP="00000000" w:rsidRDefault="00000000" w:rsidRPr="00000000" w14:paraId="00000040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Nome do Representante Legal da Empresa:</w:t>
      </w:r>
    </w:p>
    <w:p w:rsidR="00000000" w:rsidDel="00000000" w:rsidP="00000000" w:rsidRDefault="00000000" w:rsidRPr="00000000" w14:paraId="00000041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RG:</w:t>
      </w:r>
    </w:p>
    <w:p w:rsidR="00000000" w:rsidDel="00000000" w:rsidP="00000000" w:rsidRDefault="00000000" w:rsidRPr="00000000" w14:paraId="00000042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CPF:</w:t>
      </w:r>
    </w:p>
    <w:p w:rsidR="00000000" w:rsidDel="00000000" w:rsidP="00000000" w:rsidRDefault="00000000" w:rsidRPr="00000000" w14:paraId="0000004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righ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Telefone/e-mail para eventual contato:</w:t>
      </w:r>
    </w:p>
    <w:p w:rsidR="00000000" w:rsidDel="00000000" w:rsidP="00000000" w:rsidRDefault="00000000" w:rsidRPr="00000000" w14:paraId="00000045">
      <w:pPr>
        <w:widowControl w:val="0"/>
        <w:spacing w:after="200" w:line="276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850.3937007874016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6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spacing w:after="288" w:before="288" w:line="312" w:lineRule="auto"/>
      <w:jc w:val="center"/>
      <w:rPr>
        <w:rFonts w:ascii="Arial" w:cs="Arial" w:eastAsia="Arial" w:hAnsi="Arial"/>
        <w:b w:val="1"/>
        <w:bCs w:val="1"/>
        <w:color w:val="666666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Arial" w:cs="Arial" w:eastAsia="Arial" w:hAnsi="Arial"/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1Char" w:customStyle="1">
    <w:name w:val="Título 1 Char"/>
    <w:basedOn w:val="Fontepargpadro"/>
    <w:link w:val="Ttulo1"/>
    <w:rsid w:val="00D60A4C"/>
    <w:rPr>
      <w:rFonts w:ascii="Arial" w:cs="Times New Roman" w:eastAsia="Times New Roman" w:hAnsi="Arial"/>
      <w:b w:val="1"/>
      <w:spacing w:val="-2"/>
      <w:sz w:val="24"/>
      <w:szCs w:val="24"/>
      <w:lang w:eastAsia="pt-BR"/>
    </w:rPr>
  </w:style>
  <w:style w:type="character" w:styleId="Ttulo2Char" w:customStyle="1">
    <w:name w:val="Título 2 Char"/>
    <w:basedOn w:val="Fontepargpadro"/>
    <w:link w:val="Ttulo2"/>
    <w:rsid w:val="00D60A4C"/>
    <w:rPr>
      <w:rFonts w:ascii="Arial" w:cs="Times New Roman" w:eastAsia="Times New Roman" w:hAnsi="Arial"/>
      <w:b w:val="1"/>
      <w:spacing w:val="-2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D60A4C"/>
    <w:pPr>
      <w:spacing w:after="100" w:afterAutospacing="1" w:before="100" w:beforeAutospacing="1"/>
    </w:pPr>
  </w:style>
  <w:style w:type="table" w:styleId="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WvaxB3Z9p/uxB8PTNcxkI7gXhA==">CgMxLjAyCWguMzBqMHpsbDIIaC5namRneHMyCGguZ2pkZ3hzOAByITFHOXZweGlualg4YzdhSW5paTB0WXBzVHNhM0pGa1J5OQ==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2021-11-24T18:02:00Z</dcterms:created>
  <dc:creator>Flavio Werle de Camargo</dc:creator>
</cp:coreProperties>
</file>